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17DC3" w14:textId="650894EA" w:rsidR="00F93F65" w:rsidRPr="00A608A8" w:rsidRDefault="00F93F65" w:rsidP="00A608A8">
      <w:pPr>
        <w:rPr>
          <w:b/>
          <w:bCs/>
          <w:lang w:val="es-ES_tradnl"/>
        </w:rPr>
      </w:pPr>
      <w:r w:rsidRPr="00A608A8">
        <w:rPr>
          <w:b/>
          <w:bCs/>
          <w:lang w:val="es-ES_tradnl"/>
        </w:rPr>
        <w:t>Encuesta de Victimización y Percepción de Seguridad para Vecinos de la Comuna de Las Condes</w:t>
      </w:r>
    </w:p>
    <w:p w14:paraId="1FE78ECE" w14:textId="115E25D8" w:rsidR="00F93F65" w:rsidRDefault="00F93F65" w:rsidP="00F93F65">
      <w:pPr>
        <w:rPr>
          <w:lang w:val="es-ES_tradnl"/>
        </w:rPr>
      </w:pPr>
    </w:p>
    <w:p w14:paraId="63DE7B00" w14:textId="69219D4B" w:rsidR="00F93F65" w:rsidRDefault="00F93F65" w:rsidP="00F93F65">
      <w:pPr>
        <w:rPr>
          <w:lang w:val="es-ES_tradnl"/>
        </w:rPr>
      </w:pPr>
    </w:p>
    <w:p w14:paraId="499C2E79" w14:textId="34D726F2" w:rsidR="00F93F65" w:rsidRPr="00A608A8" w:rsidRDefault="00F93F65" w:rsidP="00F93F65">
      <w:pPr>
        <w:rPr>
          <w:sz w:val="22"/>
          <w:szCs w:val="22"/>
          <w:lang w:val="es-ES_tradnl"/>
        </w:rPr>
      </w:pPr>
      <w:r w:rsidRPr="00A608A8">
        <w:rPr>
          <w:b/>
          <w:bCs/>
          <w:sz w:val="22"/>
          <w:szCs w:val="22"/>
          <w:lang w:val="es-ES_tradnl"/>
        </w:rPr>
        <w:t xml:space="preserve">Institución mandante: </w:t>
      </w:r>
      <w:r w:rsidRPr="00A608A8">
        <w:rPr>
          <w:sz w:val="22"/>
          <w:szCs w:val="22"/>
          <w:lang w:val="es-ES_tradnl"/>
        </w:rPr>
        <w:t>Municipalidad de las Condes</w:t>
      </w:r>
    </w:p>
    <w:p w14:paraId="3CFDDA4C" w14:textId="4DD75306" w:rsidR="00F93F65" w:rsidRPr="00A608A8" w:rsidRDefault="00F93F65" w:rsidP="00F93F65">
      <w:pPr>
        <w:rPr>
          <w:sz w:val="22"/>
          <w:szCs w:val="22"/>
          <w:lang w:val="es-ES_tradnl"/>
        </w:rPr>
      </w:pPr>
      <w:r w:rsidRPr="00A608A8">
        <w:rPr>
          <w:b/>
          <w:bCs/>
          <w:sz w:val="22"/>
          <w:szCs w:val="22"/>
          <w:lang w:val="es-ES_tradnl"/>
        </w:rPr>
        <w:t>Años de Ejecución:</w:t>
      </w:r>
      <w:r w:rsidRPr="00A608A8">
        <w:rPr>
          <w:sz w:val="22"/>
          <w:szCs w:val="22"/>
          <w:lang w:val="es-ES_tradnl"/>
        </w:rPr>
        <w:t xml:space="preserve"> 2022</w:t>
      </w:r>
    </w:p>
    <w:p w14:paraId="5898E452" w14:textId="7C7C0124" w:rsidR="00F93F65" w:rsidRPr="00A608A8" w:rsidRDefault="00F93F65" w:rsidP="00F93F65">
      <w:pPr>
        <w:rPr>
          <w:sz w:val="22"/>
          <w:szCs w:val="22"/>
          <w:lang w:val="es-ES_tradnl"/>
        </w:rPr>
      </w:pPr>
    </w:p>
    <w:p w14:paraId="3C44BCBC" w14:textId="16AF46B3" w:rsidR="00F93F65" w:rsidRPr="00A608A8" w:rsidRDefault="00F93F65" w:rsidP="00F93F65">
      <w:pPr>
        <w:rPr>
          <w:sz w:val="22"/>
          <w:szCs w:val="22"/>
          <w:lang w:val="es-ES_tradnl"/>
        </w:rPr>
      </w:pPr>
      <w:r w:rsidRPr="00A608A8">
        <w:rPr>
          <w:b/>
          <w:bCs/>
          <w:sz w:val="22"/>
          <w:szCs w:val="22"/>
          <w:lang w:val="es-ES_tradnl"/>
        </w:rPr>
        <w:t>Descripción:</w:t>
      </w:r>
      <w:r w:rsidRPr="00A608A8">
        <w:rPr>
          <w:sz w:val="22"/>
          <w:szCs w:val="22"/>
          <w:lang w:val="es-ES_tradnl"/>
        </w:rPr>
        <w:t xml:space="preserve"> Encuesta realizada con el objetivo de proporcionar información sobre victimización y percepción de seguridad de los vecinos de la comuna de Las Condes.</w:t>
      </w:r>
      <w:r w:rsidR="00B66F2F" w:rsidRPr="00A608A8">
        <w:rPr>
          <w:sz w:val="22"/>
          <w:szCs w:val="22"/>
          <w:lang w:val="es-ES_tradnl"/>
        </w:rPr>
        <w:t xml:space="preserve"> La población objetivo correspondió a todo residente de la comuna de 15 años o más. </w:t>
      </w:r>
      <w:r w:rsidR="00A608A8" w:rsidRPr="00A608A8">
        <w:rPr>
          <w:sz w:val="22"/>
          <w:szCs w:val="22"/>
          <w:lang w:val="es-ES_tradnl"/>
        </w:rPr>
        <w:t xml:space="preserve">La muestra encuestada fue de un total de 3536 hogares distribuidas en las distintas macrozonas de la comuna que fueron definidas por la Municipalidad. A esto se le sumó la construcción de distintos indicadores que buscaron caracterizar a la población en cuanto a niveles de victimización y percepción de inseguridad. </w:t>
      </w:r>
    </w:p>
    <w:p w14:paraId="79E8160D" w14:textId="57A2E35D" w:rsidR="00A608A8" w:rsidRPr="00A608A8" w:rsidRDefault="00A608A8" w:rsidP="00F93F65">
      <w:pPr>
        <w:rPr>
          <w:sz w:val="22"/>
          <w:szCs w:val="22"/>
          <w:lang w:val="es-ES_tradnl"/>
        </w:rPr>
      </w:pPr>
    </w:p>
    <w:p w14:paraId="1EF93D54" w14:textId="6B22219A" w:rsidR="00A608A8" w:rsidRPr="00A608A8" w:rsidRDefault="00A608A8" w:rsidP="00F93F65">
      <w:pPr>
        <w:rPr>
          <w:sz w:val="22"/>
          <w:szCs w:val="22"/>
          <w:lang w:val="es-ES_tradnl"/>
        </w:rPr>
      </w:pPr>
      <w:r w:rsidRPr="00A608A8">
        <w:rPr>
          <w:b/>
          <w:bCs/>
          <w:sz w:val="22"/>
          <w:szCs w:val="22"/>
          <w:lang w:val="es-ES_tradnl"/>
        </w:rPr>
        <w:t>Qué realizó el centro:</w:t>
      </w:r>
      <w:r w:rsidRPr="00A608A8">
        <w:rPr>
          <w:sz w:val="22"/>
          <w:szCs w:val="22"/>
          <w:lang w:val="es-ES_tradnl"/>
        </w:rPr>
        <w:t xml:space="preserve"> El centro participó a lo largo de todo el proceso de la encuesta, desde la construcción del cuestionario, la aplicación de la encuesta, procesamiento y limpieza de la base de datos, y finalmente la construcción de los indicadores. </w:t>
      </w:r>
    </w:p>
    <w:p w14:paraId="4114065F" w14:textId="384542DA" w:rsidR="00F93F65" w:rsidRPr="00A608A8" w:rsidRDefault="00F93F65" w:rsidP="00F93F65">
      <w:pPr>
        <w:rPr>
          <w:sz w:val="22"/>
          <w:szCs w:val="22"/>
          <w:lang w:val="es-ES_tradnl"/>
        </w:rPr>
      </w:pPr>
    </w:p>
    <w:p w14:paraId="542284F4" w14:textId="77777777" w:rsidR="00F93F65" w:rsidRDefault="00F93F65" w:rsidP="00F93F65">
      <w:pPr>
        <w:rPr>
          <w:lang w:val="es-ES_tradnl"/>
        </w:rPr>
      </w:pPr>
    </w:p>
    <w:p w14:paraId="6BD1112C" w14:textId="4E8CC69C" w:rsidR="00F93F65" w:rsidRDefault="00F93F65">
      <w:pPr>
        <w:rPr>
          <w:lang w:val="es-ES_tradnl"/>
        </w:rPr>
      </w:pPr>
    </w:p>
    <w:p w14:paraId="09AC31CE" w14:textId="77777777" w:rsidR="00F93F65" w:rsidRPr="00F93F65" w:rsidRDefault="00F93F65">
      <w:pPr>
        <w:rPr>
          <w:lang w:val="es-ES_tradnl"/>
        </w:rPr>
      </w:pPr>
    </w:p>
    <w:sectPr w:rsidR="00F93F65" w:rsidRPr="00F93F6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F65"/>
    <w:rsid w:val="004247B3"/>
    <w:rsid w:val="00914375"/>
    <w:rsid w:val="00A608A8"/>
    <w:rsid w:val="00B2762F"/>
    <w:rsid w:val="00B66F2F"/>
    <w:rsid w:val="00E41C78"/>
    <w:rsid w:val="00F77624"/>
    <w:rsid w:val="00F9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E43C0CA"/>
  <w15:chartTrackingRefBased/>
  <w15:docId w15:val="{7EBBE634-E576-9043-8CE6-4C2FF472A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Toro</dc:creator>
  <cp:keywords/>
  <dc:description/>
  <cp:lastModifiedBy>Daniel Toro</cp:lastModifiedBy>
  <cp:revision>1</cp:revision>
  <dcterms:created xsi:type="dcterms:W3CDTF">2023-02-27T13:46:00Z</dcterms:created>
  <dcterms:modified xsi:type="dcterms:W3CDTF">2023-02-27T14:18:00Z</dcterms:modified>
</cp:coreProperties>
</file>